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37" w:rsidRDefault="00E41237" w:rsidP="00C81407">
      <w:pPr>
        <w:spacing w:after="0" w:line="240" w:lineRule="auto"/>
      </w:pP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Информация во исполнение п. 30.1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</w:r>
      <w:r w:rsidR="00636982" w:rsidRPr="00636982">
        <w:rPr>
          <w:rFonts w:ascii="Times New Roman" w:hAnsi="Times New Roman" w:cs="Times New Roman"/>
          <w:sz w:val="24"/>
          <w:szCs w:val="24"/>
        </w:rPr>
        <w:t>.</w:t>
      </w: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территориальных сетевых организациях,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устанавливаются (пересматриваются)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цены (тарифы) на услуги по передаче электрической энергии на 201</w:t>
      </w:r>
      <w:r w:rsidR="0097326B">
        <w:rPr>
          <w:rFonts w:ascii="Times New Roman" w:hAnsi="Times New Roman" w:cs="Times New Roman"/>
          <w:sz w:val="24"/>
          <w:szCs w:val="24"/>
        </w:rPr>
        <w:t>8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6982" w:rsidRPr="00636982" w:rsidRDefault="0063698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2"/>
        <w:gridCol w:w="4420"/>
        <w:gridCol w:w="2231"/>
        <w:gridCol w:w="2099"/>
        <w:gridCol w:w="3119"/>
        <w:gridCol w:w="2409"/>
      </w:tblGrid>
      <w:tr w:rsidR="00C81407" w:rsidRPr="00755B7B" w:rsidTr="008F79F6">
        <w:tc>
          <w:tcPr>
            <w:tcW w:w="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20" w:type="dxa"/>
            <w:vAlign w:val="center"/>
          </w:tcPr>
          <w:p w:rsidR="00BD3244" w:rsidRPr="00755B7B" w:rsidRDefault="00FB5D63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(сокращенное)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  <w:r w:rsidR="00BD3244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территориальной сетевой организации</w:t>
            </w:r>
            <w:r w:rsidR="00172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99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11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40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4D053B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C81407" w:rsidRPr="00755B7B" w:rsidTr="008F79F6">
        <w:tc>
          <w:tcPr>
            <w:tcW w:w="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0" w:type="dxa"/>
            <w:vAlign w:val="center"/>
          </w:tcPr>
          <w:p w:rsidR="00BD3244" w:rsidRPr="00755B7B" w:rsidRDefault="00BD3244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публичного акционерного общества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Межрегиональная распределительная сетевая компания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илиал ПАО «МРСК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убличн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099" w:type="dxa"/>
            <w:vAlign w:val="center"/>
          </w:tcPr>
          <w:p w:rsidR="00DB4A45" w:rsidRDefault="00DB4A45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2460069527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D3244" w:rsidRPr="00755B7B" w:rsidRDefault="00172611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11">
              <w:rPr>
                <w:rFonts w:ascii="Times New Roman" w:hAnsi="Times New Roman" w:cs="Times New Roman"/>
                <w:sz w:val="20"/>
                <w:szCs w:val="20"/>
              </w:rPr>
              <w:t>997450001</w:t>
            </w:r>
          </w:p>
        </w:tc>
        <w:tc>
          <w:tcPr>
            <w:tcW w:w="3119" w:type="dxa"/>
            <w:vAlign w:val="center"/>
          </w:tcPr>
          <w:p w:rsidR="00BD3244" w:rsidRPr="00755B7B" w:rsidRDefault="0097326B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6B">
              <w:rPr>
                <w:rFonts w:ascii="Times New Roman" w:hAnsi="Times New Roman" w:cs="Times New Roman"/>
                <w:sz w:val="20"/>
                <w:szCs w:val="20"/>
              </w:rPr>
              <w:t>http://www.mrsk-sib.ru/index.php?lang=ru75</w:t>
            </w:r>
          </w:p>
        </w:tc>
        <w:tc>
          <w:tcPr>
            <w:tcW w:w="2409" w:type="dxa"/>
            <w:vAlign w:val="center"/>
          </w:tcPr>
          <w:p w:rsidR="00BD3244" w:rsidRPr="00755B7B" w:rsidRDefault="003C5E1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8-800-1000-380</w:t>
            </w:r>
          </w:p>
        </w:tc>
      </w:tr>
      <w:tr w:rsidR="00DB4A45" w:rsidRPr="00755B7B" w:rsidTr="008F79F6">
        <w:tc>
          <w:tcPr>
            <w:tcW w:w="572" w:type="dxa"/>
            <w:vAlign w:val="center"/>
          </w:tcPr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0" w:type="dxa"/>
            <w:vAlign w:val="center"/>
          </w:tcPr>
          <w:p w:rsidR="00DB4A45" w:rsidRPr="00755B7B" w:rsidRDefault="00DB4A45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Забайкальск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 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Забайкальск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DB4A45" w:rsidRPr="00755B7B" w:rsidRDefault="00DB4A45" w:rsidP="001A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99" w:type="dxa"/>
            <w:vAlign w:val="center"/>
          </w:tcPr>
          <w:p w:rsidR="00DB4A45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770801001</w:t>
            </w:r>
          </w:p>
        </w:tc>
        <w:tc>
          <w:tcPr>
            <w:tcW w:w="3119" w:type="dxa"/>
            <w:vAlign w:val="center"/>
          </w:tcPr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http://rzd.ru/, http://www.zdenergo.ru</w:t>
            </w:r>
          </w:p>
        </w:tc>
        <w:tc>
          <w:tcPr>
            <w:tcW w:w="2409" w:type="dxa"/>
            <w:vAlign w:val="center"/>
          </w:tcPr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A559B6" w:rsidRPr="00755B7B" w:rsidTr="008F79F6">
        <w:tc>
          <w:tcPr>
            <w:tcW w:w="572" w:type="dxa"/>
            <w:vAlign w:val="center"/>
          </w:tcPr>
          <w:p w:rsidR="00A559B6" w:rsidRPr="00755B7B" w:rsidRDefault="00A559B6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0" w:type="dxa"/>
            <w:vAlign w:val="center"/>
          </w:tcPr>
          <w:p w:rsidR="00A559B6" w:rsidRPr="00755B7B" w:rsidRDefault="00A559B6" w:rsidP="00DB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Филиал «Забайкальский» акционерного общества «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 w:rsidR="00546E70">
              <w:rPr>
                <w:rFonts w:ascii="Times New Roman" w:hAnsi="Times New Roman" w:cs="Times New Roman"/>
                <w:sz w:val="20"/>
                <w:szCs w:val="20"/>
              </w:rPr>
              <w:t xml:space="preserve">илиал «Забайкальский» </w:t>
            </w:r>
            <w:bookmarkStart w:id="0" w:name="_GoBack"/>
            <w:bookmarkEnd w:id="0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A559B6" w:rsidRPr="00755B7B" w:rsidRDefault="00A559B6" w:rsidP="001A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Непубличное 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99" w:type="dxa"/>
            <w:vAlign w:val="center"/>
          </w:tcPr>
          <w:p w:rsidR="00A559B6" w:rsidRDefault="00A559B6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7704726225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559B6" w:rsidRPr="00755B7B" w:rsidRDefault="00A559B6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53643001</w:t>
            </w:r>
          </w:p>
        </w:tc>
        <w:tc>
          <w:tcPr>
            <w:tcW w:w="3119" w:type="dxa"/>
            <w:vAlign w:val="center"/>
          </w:tcPr>
          <w:p w:rsidR="00A559B6" w:rsidRPr="00755B7B" w:rsidRDefault="00A559B6" w:rsidP="0097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oboronenergo.su</w:t>
            </w:r>
          </w:p>
        </w:tc>
        <w:tc>
          <w:tcPr>
            <w:tcW w:w="2409" w:type="dxa"/>
            <w:vAlign w:val="center"/>
          </w:tcPr>
          <w:p w:rsidR="00A559B6" w:rsidRPr="00755B7B" w:rsidRDefault="00A559B6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8-800-222-32-20</w:t>
            </w:r>
          </w:p>
        </w:tc>
      </w:tr>
      <w:tr w:rsidR="00DB4A45" w:rsidRPr="00755B7B" w:rsidTr="008F79F6">
        <w:tc>
          <w:tcPr>
            <w:tcW w:w="572" w:type="dxa"/>
            <w:vAlign w:val="center"/>
          </w:tcPr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0" w:type="dxa"/>
            <w:vAlign w:val="center"/>
          </w:tcPr>
          <w:p w:rsidR="00DB4A45" w:rsidRPr="00755B7B" w:rsidRDefault="00DB4A45" w:rsidP="00E5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Восточно-Сибирск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Восточно-Сибирск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DB4A45" w:rsidRPr="00755B7B" w:rsidRDefault="00DB4A45" w:rsidP="001A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99" w:type="dxa"/>
            <w:vAlign w:val="center"/>
          </w:tcPr>
          <w:p w:rsidR="00DB4A45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770801001</w:t>
            </w:r>
          </w:p>
        </w:tc>
        <w:tc>
          <w:tcPr>
            <w:tcW w:w="3119" w:type="dxa"/>
            <w:vAlign w:val="center"/>
          </w:tcPr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http://rzd.ru/, http://www.zdenergo.ru</w:t>
            </w:r>
          </w:p>
        </w:tc>
        <w:tc>
          <w:tcPr>
            <w:tcW w:w="2409" w:type="dxa"/>
            <w:vAlign w:val="center"/>
          </w:tcPr>
          <w:p w:rsidR="00DB4A45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E022ED" w:rsidRPr="00755B7B" w:rsidTr="008F79F6">
        <w:tc>
          <w:tcPr>
            <w:tcW w:w="572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20" w:type="dxa"/>
            <w:vAlign w:val="center"/>
          </w:tcPr>
          <w:p w:rsidR="00E022ED" w:rsidRPr="00755B7B" w:rsidRDefault="00E022ED" w:rsidP="00C8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«Импульс 2003»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ООО «Импульс 2003»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E022ED" w:rsidRPr="00755B7B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99" w:type="dxa"/>
            <w:vAlign w:val="center"/>
          </w:tcPr>
          <w:p w:rsidR="00DB4A45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7537011955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753701001</w:t>
            </w:r>
          </w:p>
        </w:tc>
        <w:tc>
          <w:tcPr>
            <w:tcW w:w="3119" w:type="dxa"/>
            <w:vAlign w:val="center"/>
          </w:tcPr>
          <w:p w:rsidR="008F79F6" w:rsidRDefault="00852D38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D38">
              <w:rPr>
                <w:rFonts w:ascii="Times New Roman" w:hAnsi="Times New Roman" w:cs="Times New Roman"/>
                <w:sz w:val="20"/>
                <w:szCs w:val="20"/>
              </w:rPr>
              <w:t>http://anvostryakov.wixsite.com/</w:t>
            </w:r>
          </w:p>
          <w:p w:rsidR="00852D38" w:rsidRPr="00755B7B" w:rsidRDefault="00852D38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D38">
              <w:rPr>
                <w:rFonts w:ascii="Times New Roman" w:hAnsi="Times New Roman" w:cs="Times New Roman"/>
                <w:sz w:val="20"/>
                <w:szCs w:val="20"/>
              </w:rPr>
              <w:t>impuls2003</w:t>
            </w:r>
          </w:p>
        </w:tc>
        <w:tc>
          <w:tcPr>
            <w:tcW w:w="2409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36                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35              </w:t>
            </w:r>
          </w:p>
          <w:p w:rsidR="00E022ED" w:rsidRPr="00755B7B" w:rsidRDefault="00E022ED" w:rsidP="003B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7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владельцах </w:t>
      </w:r>
      <w:r w:rsidR="00B92871">
        <w:rPr>
          <w:rFonts w:ascii="Times New Roman" w:hAnsi="Times New Roman" w:cs="Times New Roman"/>
          <w:sz w:val="24"/>
          <w:szCs w:val="24"/>
        </w:rPr>
        <w:t>объектов электросетевого хозяйства</w:t>
      </w:r>
      <w:r w:rsidRPr="00636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FE76AF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устанавлива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>тся (</w:t>
      </w:r>
      <w:r w:rsidR="00913B7D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пересматрива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 xml:space="preserve">тся)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цены (тарифы) на услуги по передаче электрической энергии на 201</w:t>
      </w:r>
      <w:r w:rsidR="0097326B">
        <w:rPr>
          <w:rFonts w:ascii="Times New Roman" w:hAnsi="Times New Roman" w:cs="Times New Roman"/>
          <w:sz w:val="24"/>
          <w:szCs w:val="24"/>
        </w:rPr>
        <w:t>8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  <w:r w:rsidR="005D3705">
        <w:rPr>
          <w:rFonts w:ascii="Times New Roman" w:hAnsi="Times New Roman" w:cs="Times New Roman"/>
          <w:sz w:val="24"/>
          <w:szCs w:val="24"/>
        </w:rPr>
        <w:t>*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9"/>
        <w:gridCol w:w="5154"/>
        <w:gridCol w:w="2523"/>
        <w:gridCol w:w="2089"/>
        <w:gridCol w:w="2379"/>
        <w:gridCol w:w="2390"/>
      </w:tblGrid>
      <w:tr w:rsidR="00755B7B" w:rsidRPr="005D3705" w:rsidTr="00755B7B">
        <w:tc>
          <w:tcPr>
            <w:tcW w:w="599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4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="00E022ED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(сокращенное)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территориальной сетевой организации</w:t>
            </w:r>
          </w:p>
        </w:tc>
        <w:tc>
          <w:tcPr>
            <w:tcW w:w="2523" w:type="dxa"/>
            <w:vAlign w:val="center"/>
          </w:tcPr>
          <w:p w:rsidR="00755B7B" w:rsidRPr="005D3705" w:rsidRDefault="00E022ED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территориальной сетевой организации</w:t>
            </w:r>
          </w:p>
        </w:tc>
        <w:tc>
          <w:tcPr>
            <w:tcW w:w="2089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ИНН/</w:t>
            </w:r>
          </w:p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79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39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EA79F1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755B7B" w:rsidRPr="005D3705" w:rsidTr="00755B7B">
        <w:tc>
          <w:tcPr>
            <w:tcW w:w="599" w:type="dxa"/>
            <w:vAlign w:val="center"/>
          </w:tcPr>
          <w:p w:rsidR="003D3360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4" w:type="dxa"/>
            <w:vAlign w:val="center"/>
          </w:tcPr>
          <w:p w:rsidR="00755B7B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B7B" w:rsidRPr="005D3705" w:rsidTr="00755B7B">
        <w:tc>
          <w:tcPr>
            <w:tcW w:w="59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4" w:type="dxa"/>
            <w:vAlign w:val="center"/>
          </w:tcPr>
          <w:p w:rsidR="00755B7B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vAlign w:val="center"/>
          </w:tcPr>
          <w:p w:rsidR="00755B7B" w:rsidRPr="005D3705" w:rsidRDefault="003D3360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360" w:rsidRPr="005D3705" w:rsidTr="00755B7B">
        <w:tc>
          <w:tcPr>
            <w:tcW w:w="599" w:type="dxa"/>
            <w:vAlign w:val="center"/>
          </w:tcPr>
          <w:p w:rsidR="003D3360" w:rsidRPr="003D3360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154" w:type="dxa"/>
            <w:vAlign w:val="center"/>
          </w:tcPr>
          <w:p w:rsidR="003D3360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360" w:rsidRPr="005D3705" w:rsidTr="00755B7B">
        <w:tc>
          <w:tcPr>
            <w:tcW w:w="599" w:type="dxa"/>
            <w:vAlign w:val="center"/>
          </w:tcPr>
          <w:p w:rsidR="003D3360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154" w:type="dxa"/>
            <w:vAlign w:val="center"/>
          </w:tcPr>
          <w:p w:rsidR="003D3360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360" w:rsidRPr="005D3705" w:rsidTr="00755B7B">
        <w:tc>
          <w:tcPr>
            <w:tcW w:w="599" w:type="dxa"/>
            <w:vAlign w:val="center"/>
          </w:tcPr>
          <w:p w:rsidR="003D3360" w:rsidRPr="003D3360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154" w:type="dxa"/>
            <w:vAlign w:val="center"/>
          </w:tcPr>
          <w:p w:rsidR="003D3360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4846" w:rsidRPr="00F655FA" w:rsidRDefault="005D3705" w:rsidP="005D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D3705">
        <w:rPr>
          <w:rFonts w:ascii="Times New Roman" w:hAnsi="Times New Roman" w:cs="Times New Roman"/>
          <w:sz w:val="20"/>
          <w:szCs w:val="24"/>
        </w:rPr>
        <w:t>*</w:t>
      </w:r>
      <w:r w:rsidR="00F655FA">
        <w:rPr>
          <w:rFonts w:ascii="Times New Roman" w:hAnsi="Times New Roman" w:cs="Times New Roman"/>
          <w:sz w:val="20"/>
          <w:szCs w:val="24"/>
        </w:rPr>
        <w:t xml:space="preserve">Владельцы </w:t>
      </w:r>
      <w:r w:rsidR="00F655FA" w:rsidRPr="00F655FA">
        <w:rPr>
          <w:rFonts w:ascii="Times New Roman" w:hAnsi="Times New Roman" w:cs="Times New Roman"/>
          <w:sz w:val="20"/>
          <w:szCs w:val="24"/>
        </w:rPr>
        <w:t>электросетевого хозяйства</w:t>
      </w:r>
      <w:r w:rsidR="00F655FA">
        <w:rPr>
          <w:rFonts w:ascii="Times New Roman" w:hAnsi="Times New Roman" w:cs="Times New Roman"/>
          <w:sz w:val="20"/>
          <w:szCs w:val="24"/>
        </w:rPr>
        <w:t xml:space="preserve">, в отношении которых </w:t>
      </w:r>
      <w:r w:rsidR="00F655FA" w:rsidRPr="00F655FA">
        <w:rPr>
          <w:rFonts w:ascii="Times New Roman" w:hAnsi="Times New Roman" w:cs="Times New Roman"/>
          <w:sz w:val="20"/>
          <w:szCs w:val="24"/>
        </w:rPr>
        <w:t>цены (тарифы) на услуги по передаче электрической энергии</w:t>
      </w:r>
      <w:r w:rsidR="00F655FA">
        <w:rPr>
          <w:rFonts w:ascii="Times New Roman" w:hAnsi="Times New Roman" w:cs="Times New Roman"/>
          <w:sz w:val="20"/>
          <w:szCs w:val="24"/>
        </w:rPr>
        <w:t xml:space="preserve"> не подлежат установлению (пересмотру) на 201</w:t>
      </w:r>
      <w:r w:rsidR="0097326B">
        <w:rPr>
          <w:rFonts w:ascii="Times New Roman" w:hAnsi="Times New Roman" w:cs="Times New Roman"/>
          <w:sz w:val="20"/>
          <w:szCs w:val="24"/>
        </w:rPr>
        <w:t>8</w:t>
      </w:r>
      <w:r w:rsidR="00F655FA">
        <w:rPr>
          <w:rFonts w:ascii="Times New Roman" w:hAnsi="Times New Roman" w:cs="Times New Roman"/>
          <w:sz w:val="20"/>
          <w:szCs w:val="24"/>
        </w:rPr>
        <w:t xml:space="preserve"> год, отсутствуют</w:t>
      </w:r>
      <w:r w:rsidR="003D3360">
        <w:rPr>
          <w:rFonts w:ascii="Times New Roman" w:hAnsi="Times New Roman" w:cs="Times New Roman"/>
          <w:sz w:val="20"/>
          <w:szCs w:val="24"/>
        </w:rPr>
        <w:t>.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46" w:rsidRPr="00636982" w:rsidSect="00755B7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6E2"/>
    <w:rsid w:val="000E2008"/>
    <w:rsid w:val="00172611"/>
    <w:rsid w:val="001A5AD8"/>
    <w:rsid w:val="001B5923"/>
    <w:rsid w:val="00310593"/>
    <w:rsid w:val="003B7227"/>
    <w:rsid w:val="003C5E12"/>
    <w:rsid w:val="003D3360"/>
    <w:rsid w:val="00473652"/>
    <w:rsid w:val="00480B48"/>
    <w:rsid w:val="004D053B"/>
    <w:rsid w:val="004D40A1"/>
    <w:rsid w:val="00546E70"/>
    <w:rsid w:val="00567C97"/>
    <w:rsid w:val="00583A61"/>
    <w:rsid w:val="005D3705"/>
    <w:rsid w:val="00636982"/>
    <w:rsid w:val="006E02E0"/>
    <w:rsid w:val="006F5B76"/>
    <w:rsid w:val="00755B7B"/>
    <w:rsid w:val="007646E2"/>
    <w:rsid w:val="007C2915"/>
    <w:rsid w:val="00852D38"/>
    <w:rsid w:val="008F79F6"/>
    <w:rsid w:val="00913B7D"/>
    <w:rsid w:val="00923B49"/>
    <w:rsid w:val="0097326B"/>
    <w:rsid w:val="009924F1"/>
    <w:rsid w:val="00A559B6"/>
    <w:rsid w:val="00B76585"/>
    <w:rsid w:val="00B92871"/>
    <w:rsid w:val="00BD3244"/>
    <w:rsid w:val="00C40844"/>
    <w:rsid w:val="00C81407"/>
    <w:rsid w:val="00CE4846"/>
    <w:rsid w:val="00D73730"/>
    <w:rsid w:val="00DB3224"/>
    <w:rsid w:val="00DB4A45"/>
    <w:rsid w:val="00DB6E3F"/>
    <w:rsid w:val="00E022ED"/>
    <w:rsid w:val="00E41237"/>
    <w:rsid w:val="00E53842"/>
    <w:rsid w:val="00EA79F1"/>
    <w:rsid w:val="00EF5AD2"/>
    <w:rsid w:val="00F30282"/>
    <w:rsid w:val="00F655FA"/>
    <w:rsid w:val="00FB5D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C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3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ahmetyanova</dc:creator>
  <cp:keywords/>
  <dc:description/>
  <cp:lastModifiedBy>Анна И. Казанцева</cp:lastModifiedBy>
  <cp:revision>40</cp:revision>
  <cp:lastPrinted>2015-10-29T01:48:00Z</cp:lastPrinted>
  <dcterms:created xsi:type="dcterms:W3CDTF">2015-10-22T07:20:00Z</dcterms:created>
  <dcterms:modified xsi:type="dcterms:W3CDTF">2017-10-30T23:55:00Z</dcterms:modified>
</cp:coreProperties>
</file>